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DCD" w:rsidRPr="00A21287" w:rsidRDefault="00052DC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21287">
        <w:rPr>
          <w:rFonts w:ascii="Times New Roman" w:hAnsi="Times New Roman" w:cs="Times New Roman"/>
          <w:b/>
          <w:sz w:val="28"/>
          <w:szCs w:val="28"/>
        </w:rPr>
        <w:t>М</w:t>
      </w:r>
      <w:r w:rsidR="00F504E8" w:rsidRPr="00A21287">
        <w:rPr>
          <w:rFonts w:ascii="Times New Roman" w:hAnsi="Times New Roman" w:cs="Times New Roman"/>
          <w:b/>
          <w:sz w:val="28"/>
          <w:szCs w:val="28"/>
        </w:rPr>
        <w:t>есяц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157AA9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  <w:r w:rsidR="00823AC3" w:rsidRPr="00157AA9">
        <w:rPr>
          <w:rFonts w:ascii="Times New Roman" w:hAnsi="Times New Roman" w:cs="Times New Roman"/>
          <w:b/>
          <w:sz w:val="40"/>
          <w:szCs w:val="40"/>
          <w:u w:val="single"/>
        </w:rPr>
        <w:t>ЯНВАРЬ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       неделя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Pr="00157AA9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  <w:r w:rsidR="00823AC3" w:rsidRPr="00157AA9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III</w:t>
      </w:r>
      <w:r w:rsidR="00695B19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</w:rPr>
        <w:t>тема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157AA9" w:rsidRPr="00157AA9">
        <w:rPr>
          <w:rFonts w:ascii="Times New Roman" w:hAnsi="Times New Roman" w:cs="Times New Roman"/>
          <w:b/>
          <w:sz w:val="40"/>
          <w:szCs w:val="40"/>
          <w:u w:val="single"/>
        </w:rPr>
        <w:t>«</w:t>
      </w:r>
      <w:r w:rsidR="00823AC3" w:rsidRPr="00157AA9">
        <w:rPr>
          <w:rFonts w:ascii="Times New Roman" w:hAnsi="Times New Roman" w:cs="Times New Roman"/>
          <w:b/>
          <w:sz w:val="40"/>
          <w:szCs w:val="40"/>
          <w:u w:val="single"/>
        </w:rPr>
        <w:t>Животные полярных материков</w:t>
      </w:r>
      <w:r w:rsidR="00157AA9" w:rsidRPr="00157AA9">
        <w:rPr>
          <w:rFonts w:ascii="Times New Roman" w:hAnsi="Times New Roman" w:cs="Times New Roman"/>
          <w:b/>
          <w:sz w:val="40"/>
          <w:szCs w:val="40"/>
          <w:u w:val="single"/>
        </w:rPr>
        <w:t>»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</w:p>
    <w:tbl>
      <w:tblPr>
        <w:tblStyle w:val="a3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052DCD" w:rsidTr="00052DCD"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Разделы работы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</w:tc>
        <w:tc>
          <w:tcPr>
            <w:tcW w:w="2958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</w:tr>
      <w:tr w:rsidR="00823AC3" w:rsidTr="009D45F3">
        <w:tc>
          <w:tcPr>
            <w:tcW w:w="2957" w:type="dxa"/>
          </w:tcPr>
          <w:p w:rsidR="00823AC3" w:rsidRPr="00A21287" w:rsidRDefault="00823A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Общие речевые навыки</w:t>
            </w:r>
          </w:p>
        </w:tc>
        <w:tc>
          <w:tcPr>
            <w:tcW w:w="11829" w:type="dxa"/>
            <w:gridSpan w:val="4"/>
          </w:tcPr>
          <w:p w:rsidR="00823AC3" w:rsidRPr="00823AC3" w:rsidRDefault="00823A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Уточнение артикуляции и произношения поставленных звуков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чистоговорках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скороговорках.</w:t>
            </w:r>
          </w:p>
        </w:tc>
      </w:tr>
      <w:tr w:rsidR="00143ACC" w:rsidTr="00E20642">
        <w:tc>
          <w:tcPr>
            <w:tcW w:w="2957" w:type="dxa"/>
          </w:tcPr>
          <w:p w:rsidR="00143ACC" w:rsidRPr="00A21287" w:rsidRDefault="00143A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Звукопроизношение</w:t>
            </w:r>
          </w:p>
        </w:tc>
        <w:tc>
          <w:tcPr>
            <w:tcW w:w="11829" w:type="dxa"/>
            <w:gridSpan w:val="4"/>
          </w:tcPr>
          <w:p w:rsidR="00143ACC" w:rsidRPr="000F7C88" w:rsidRDefault="00143A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7C88">
              <w:rPr>
                <w:rFonts w:ascii="Times New Roman" w:hAnsi="Times New Roman" w:cs="Times New Roman"/>
                <w:sz w:val="28"/>
                <w:szCs w:val="28"/>
              </w:rPr>
              <w:t>Артикуляционная гимнастика. Постановка звуков.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Мелкая моторика</w:t>
            </w:r>
          </w:p>
        </w:tc>
        <w:tc>
          <w:tcPr>
            <w:tcW w:w="2957" w:type="dxa"/>
          </w:tcPr>
          <w:p w:rsidR="00052DCD" w:rsidRPr="000F7C88" w:rsidRDefault="003D4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Су-джок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терапия.</w:t>
            </w:r>
          </w:p>
        </w:tc>
        <w:tc>
          <w:tcPr>
            <w:tcW w:w="2957" w:type="dxa"/>
          </w:tcPr>
          <w:p w:rsidR="00052DCD" w:rsidRPr="000F7C88" w:rsidRDefault="003D4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с прищепками</w:t>
            </w:r>
          </w:p>
        </w:tc>
        <w:tc>
          <w:tcPr>
            <w:tcW w:w="2957" w:type="dxa"/>
          </w:tcPr>
          <w:p w:rsidR="00052DCD" w:rsidRPr="000F7C88" w:rsidRDefault="003D4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Су-джок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терапия.</w:t>
            </w:r>
          </w:p>
        </w:tc>
        <w:tc>
          <w:tcPr>
            <w:tcW w:w="2958" w:type="dxa"/>
          </w:tcPr>
          <w:p w:rsidR="00052DCD" w:rsidRPr="000F7C88" w:rsidRDefault="003D4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с прищепками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Лексика.</w:t>
            </w:r>
          </w:p>
          <w:p w:rsidR="00673882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Связная речь.</w:t>
            </w:r>
          </w:p>
          <w:p w:rsidR="00673882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Грамматический строй речи.</w:t>
            </w:r>
          </w:p>
        </w:tc>
        <w:tc>
          <w:tcPr>
            <w:tcW w:w="2957" w:type="dxa"/>
          </w:tcPr>
          <w:p w:rsidR="00052DCD" w:rsidRDefault="00823A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7C88">
              <w:rPr>
                <w:rFonts w:ascii="Times New Roman" w:hAnsi="Times New Roman" w:cs="Times New Roman"/>
                <w:sz w:val="28"/>
                <w:szCs w:val="28"/>
              </w:rPr>
              <w:t>Новая лексика. «Кто живёт а полюсе?» см</w:t>
            </w:r>
            <w:proofErr w:type="gramStart"/>
            <w:r w:rsidRPr="000F7C88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0F7C88">
              <w:rPr>
                <w:rFonts w:ascii="Times New Roman" w:hAnsi="Times New Roman" w:cs="Times New Roman"/>
                <w:sz w:val="28"/>
                <w:szCs w:val="28"/>
              </w:rPr>
              <w:t>апку</w:t>
            </w:r>
          </w:p>
          <w:p w:rsidR="003D4D1A" w:rsidRPr="000F7C88" w:rsidRDefault="003D4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 презентации.</w:t>
            </w:r>
          </w:p>
        </w:tc>
        <w:tc>
          <w:tcPr>
            <w:tcW w:w="2957" w:type="dxa"/>
          </w:tcPr>
          <w:p w:rsidR="00052DCD" w:rsidRPr="000F7C88" w:rsidRDefault="00823A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7C88">
              <w:rPr>
                <w:rFonts w:ascii="Times New Roman" w:hAnsi="Times New Roman" w:cs="Times New Roman"/>
                <w:sz w:val="28"/>
                <w:szCs w:val="28"/>
              </w:rPr>
              <w:t xml:space="preserve">Слова-родственники с-125 </w:t>
            </w:r>
            <w:proofErr w:type="spellStart"/>
            <w:r w:rsidRPr="000F7C88">
              <w:rPr>
                <w:rFonts w:ascii="Times New Roman" w:hAnsi="Times New Roman" w:cs="Times New Roman"/>
                <w:sz w:val="28"/>
                <w:szCs w:val="28"/>
              </w:rPr>
              <w:t>А.А.Гуськова</w:t>
            </w:r>
            <w:proofErr w:type="spellEnd"/>
          </w:p>
        </w:tc>
        <w:tc>
          <w:tcPr>
            <w:tcW w:w="2957" w:type="dxa"/>
          </w:tcPr>
          <w:p w:rsidR="00052DCD" w:rsidRPr="000F7C88" w:rsidRDefault="00823A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7C88">
              <w:rPr>
                <w:rFonts w:ascii="Times New Roman" w:hAnsi="Times New Roman" w:cs="Times New Roman"/>
                <w:sz w:val="28"/>
                <w:szCs w:val="28"/>
              </w:rPr>
              <w:t>Лексико-грамматические игры с-57 Л.Н.Смирнова</w:t>
            </w:r>
          </w:p>
        </w:tc>
        <w:tc>
          <w:tcPr>
            <w:tcW w:w="2958" w:type="dxa"/>
          </w:tcPr>
          <w:p w:rsidR="00823AC3" w:rsidRPr="000F7C88" w:rsidRDefault="00823A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7C88">
              <w:rPr>
                <w:rFonts w:ascii="Times New Roman" w:hAnsi="Times New Roman" w:cs="Times New Roman"/>
                <w:sz w:val="28"/>
                <w:szCs w:val="28"/>
              </w:rPr>
              <w:t>Словообразование</w:t>
            </w:r>
          </w:p>
          <w:p w:rsidR="00052DCD" w:rsidRPr="000F7C88" w:rsidRDefault="00823A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7C88">
              <w:rPr>
                <w:rFonts w:ascii="Times New Roman" w:hAnsi="Times New Roman" w:cs="Times New Roman"/>
                <w:sz w:val="28"/>
                <w:szCs w:val="28"/>
              </w:rPr>
              <w:t xml:space="preserve"> с-45 Арефьева</w:t>
            </w:r>
          </w:p>
        </w:tc>
      </w:tr>
      <w:tr w:rsidR="00052DCD" w:rsidRPr="00695B19" w:rsidTr="00052DCD">
        <w:tc>
          <w:tcPr>
            <w:tcW w:w="2957" w:type="dxa"/>
          </w:tcPr>
          <w:p w:rsidR="00052DCD" w:rsidRPr="00695B19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B19">
              <w:rPr>
                <w:rFonts w:ascii="Times New Roman" w:hAnsi="Times New Roman" w:cs="Times New Roman"/>
                <w:b/>
                <w:sz w:val="28"/>
                <w:szCs w:val="28"/>
              </w:rPr>
              <w:t>Зрительное и слуховое внимание.</w:t>
            </w:r>
          </w:p>
        </w:tc>
        <w:tc>
          <w:tcPr>
            <w:tcW w:w="2957" w:type="dxa"/>
          </w:tcPr>
          <w:p w:rsidR="00052DCD" w:rsidRPr="00695B19" w:rsidRDefault="00143A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B19">
              <w:rPr>
                <w:rFonts w:ascii="Times New Roman" w:hAnsi="Times New Roman" w:cs="Times New Roman"/>
                <w:sz w:val="28"/>
                <w:szCs w:val="28"/>
              </w:rPr>
              <w:t>Лото «Животные»</w:t>
            </w:r>
          </w:p>
        </w:tc>
        <w:tc>
          <w:tcPr>
            <w:tcW w:w="2957" w:type="dxa"/>
          </w:tcPr>
          <w:p w:rsidR="00052DCD" w:rsidRPr="00695B19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695B19" w:rsidRDefault="00B362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B19"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Компьютерные игры «Игры </w:t>
            </w:r>
            <w:proofErr w:type="gramStart"/>
            <w:r w:rsidRPr="00695B19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695B19">
              <w:rPr>
                <w:rFonts w:ascii="Times New Roman" w:hAnsi="Times New Roman" w:cs="Times New Roman"/>
                <w:sz w:val="28"/>
                <w:szCs w:val="28"/>
              </w:rPr>
              <w:t xml:space="preserve"> тигры».</w:t>
            </w:r>
          </w:p>
        </w:tc>
        <w:tc>
          <w:tcPr>
            <w:tcW w:w="2958" w:type="dxa"/>
          </w:tcPr>
          <w:p w:rsidR="00052DCD" w:rsidRPr="00695B19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DCD" w:rsidRPr="00695B19" w:rsidTr="00052DCD">
        <w:tc>
          <w:tcPr>
            <w:tcW w:w="2957" w:type="dxa"/>
          </w:tcPr>
          <w:p w:rsidR="00052DCD" w:rsidRPr="00695B19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B19">
              <w:rPr>
                <w:rFonts w:ascii="Times New Roman" w:hAnsi="Times New Roman" w:cs="Times New Roman"/>
                <w:b/>
                <w:sz w:val="28"/>
                <w:szCs w:val="28"/>
              </w:rPr>
              <w:t>Слоговая структура слова.</w:t>
            </w:r>
          </w:p>
        </w:tc>
        <w:tc>
          <w:tcPr>
            <w:tcW w:w="2957" w:type="dxa"/>
          </w:tcPr>
          <w:p w:rsidR="00052DCD" w:rsidRPr="00695B19" w:rsidRDefault="00143A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B19">
              <w:rPr>
                <w:rFonts w:ascii="Times New Roman" w:hAnsi="Times New Roman" w:cs="Times New Roman"/>
                <w:sz w:val="28"/>
                <w:szCs w:val="28"/>
              </w:rPr>
              <w:t>Раздели слова на слоги.</w:t>
            </w:r>
          </w:p>
        </w:tc>
        <w:tc>
          <w:tcPr>
            <w:tcW w:w="2957" w:type="dxa"/>
          </w:tcPr>
          <w:p w:rsidR="00052DCD" w:rsidRPr="00695B19" w:rsidRDefault="00B362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B19"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Компьютерные игры «Игры </w:t>
            </w:r>
            <w:proofErr w:type="gramStart"/>
            <w:r w:rsidRPr="00695B19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695B19">
              <w:rPr>
                <w:rFonts w:ascii="Times New Roman" w:hAnsi="Times New Roman" w:cs="Times New Roman"/>
                <w:sz w:val="28"/>
                <w:szCs w:val="28"/>
              </w:rPr>
              <w:t xml:space="preserve"> тигры».</w:t>
            </w:r>
          </w:p>
        </w:tc>
        <w:tc>
          <w:tcPr>
            <w:tcW w:w="2957" w:type="dxa"/>
          </w:tcPr>
          <w:p w:rsidR="00052DCD" w:rsidRPr="00695B19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695B19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DCD" w:rsidRPr="00695B19" w:rsidTr="00052DCD">
        <w:tc>
          <w:tcPr>
            <w:tcW w:w="2957" w:type="dxa"/>
          </w:tcPr>
          <w:p w:rsidR="00052DCD" w:rsidRPr="00695B19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B19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навыков языкового анализа и синтеза</w:t>
            </w:r>
          </w:p>
        </w:tc>
        <w:tc>
          <w:tcPr>
            <w:tcW w:w="2957" w:type="dxa"/>
          </w:tcPr>
          <w:p w:rsidR="00052DCD" w:rsidRPr="00695B19" w:rsidRDefault="00143A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B19"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Компьютерная игра «Игры </w:t>
            </w:r>
            <w:proofErr w:type="gramStart"/>
            <w:r w:rsidRPr="00695B19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695B19">
              <w:rPr>
                <w:rFonts w:ascii="Times New Roman" w:hAnsi="Times New Roman" w:cs="Times New Roman"/>
                <w:sz w:val="28"/>
                <w:szCs w:val="28"/>
              </w:rPr>
              <w:t xml:space="preserve"> тигры».</w:t>
            </w:r>
          </w:p>
        </w:tc>
        <w:tc>
          <w:tcPr>
            <w:tcW w:w="2957" w:type="dxa"/>
          </w:tcPr>
          <w:p w:rsidR="00052DCD" w:rsidRPr="00695B19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695B19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695B19" w:rsidRDefault="00B362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B19"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Компьютерные игры «Игры </w:t>
            </w:r>
            <w:proofErr w:type="gramStart"/>
            <w:r w:rsidRPr="00695B19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695B19">
              <w:rPr>
                <w:rFonts w:ascii="Times New Roman" w:hAnsi="Times New Roman" w:cs="Times New Roman"/>
                <w:sz w:val="28"/>
                <w:szCs w:val="28"/>
              </w:rPr>
              <w:t xml:space="preserve"> тигры».</w:t>
            </w:r>
          </w:p>
        </w:tc>
      </w:tr>
    </w:tbl>
    <w:p w:rsidR="008F1013" w:rsidRPr="00695B19" w:rsidRDefault="00052DCD">
      <w:pPr>
        <w:rPr>
          <w:rFonts w:ascii="Times New Roman" w:hAnsi="Times New Roman" w:cs="Times New Roman"/>
          <w:sz w:val="28"/>
          <w:szCs w:val="28"/>
        </w:rPr>
      </w:pPr>
      <w:r w:rsidRPr="00695B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</w:p>
    <w:sectPr w:rsidR="008F1013" w:rsidRPr="00695B19" w:rsidSect="00F504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04E8"/>
    <w:rsid w:val="00052DCD"/>
    <w:rsid w:val="000F7C88"/>
    <w:rsid w:val="00143ACC"/>
    <w:rsid w:val="00157AA9"/>
    <w:rsid w:val="003D4D1A"/>
    <w:rsid w:val="005C6C9B"/>
    <w:rsid w:val="00673882"/>
    <w:rsid w:val="00695B19"/>
    <w:rsid w:val="00823AC3"/>
    <w:rsid w:val="008C4CAA"/>
    <w:rsid w:val="008F1013"/>
    <w:rsid w:val="00A21287"/>
    <w:rsid w:val="00B3624A"/>
    <w:rsid w:val="00B50D28"/>
    <w:rsid w:val="00BC0442"/>
    <w:rsid w:val="00C454CA"/>
    <w:rsid w:val="00C60E22"/>
    <w:rsid w:val="00D23D72"/>
    <w:rsid w:val="00F50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2D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2019-01-28T12:19:00Z</dcterms:created>
  <dcterms:modified xsi:type="dcterms:W3CDTF">2019-02-04T09:11:00Z</dcterms:modified>
</cp:coreProperties>
</file>